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C" w:rsidRDefault="0071590C" w:rsidP="004D0E16">
      <w:pPr>
        <w:rPr>
          <w:b/>
          <w:sz w:val="24"/>
          <w:lang w:val="pl-PL"/>
        </w:rPr>
      </w:pPr>
      <w:r>
        <w:rPr>
          <w:b/>
          <w:noProof/>
          <w:sz w:val="24"/>
          <w:lang w:eastAsia="nl-NL"/>
        </w:rPr>
        <w:drawing>
          <wp:anchor distT="0" distB="0" distL="114300" distR="114300" simplePos="0" relativeHeight="251658240" behindDoc="1" locked="0" layoutInCell="1" allowOverlap="1" wp14:anchorId="4AFCC82B" wp14:editId="5E97F089">
            <wp:simplePos x="0" y="0"/>
            <wp:positionH relativeFrom="margin">
              <wp:posOffset>652780</wp:posOffset>
            </wp:positionH>
            <wp:positionV relativeFrom="margin">
              <wp:posOffset>-433070</wp:posOffset>
            </wp:positionV>
            <wp:extent cx="4276725" cy="1626870"/>
            <wp:effectExtent l="0" t="0" r="9525" b="0"/>
            <wp:wrapThrough wrapText="bothSides">
              <wp:wrapPolygon edited="0">
                <wp:start x="0" y="0"/>
                <wp:lineTo x="0" y="21246"/>
                <wp:lineTo x="21552" y="21246"/>
                <wp:lineTo x="2155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FB_2020_T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90C" w:rsidRDefault="0071590C" w:rsidP="004D0E16">
      <w:pPr>
        <w:rPr>
          <w:b/>
          <w:sz w:val="24"/>
          <w:lang w:val="pl-PL"/>
        </w:rPr>
      </w:pPr>
    </w:p>
    <w:p w:rsidR="0071590C" w:rsidRDefault="0071590C" w:rsidP="004D0E16">
      <w:pPr>
        <w:rPr>
          <w:b/>
          <w:sz w:val="24"/>
          <w:lang w:val="pl-PL"/>
        </w:rPr>
      </w:pPr>
    </w:p>
    <w:p w:rsidR="0071590C" w:rsidRDefault="0071590C" w:rsidP="004D0E16">
      <w:pPr>
        <w:rPr>
          <w:b/>
          <w:sz w:val="24"/>
          <w:lang w:val="pl-PL"/>
        </w:rPr>
      </w:pPr>
    </w:p>
    <w:p w:rsidR="0071590C" w:rsidRDefault="004D0E16" w:rsidP="004D0E16">
      <w:pPr>
        <w:rPr>
          <w:b/>
          <w:sz w:val="24"/>
          <w:lang w:val="pl-PL"/>
        </w:rPr>
      </w:pPr>
      <w:r w:rsidRPr="004D0E16">
        <w:rPr>
          <w:b/>
          <w:sz w:val="24"/>
          <w:lang w:val="pl-PL"/>
        </w:rPr>
        <w:t xml:space="preserve">XX Wierszowisko, 22-3-2020, Holandia, Wijchen </w:t>
      </w:r>
    </w:p>
    <w:p w:rsidR="004D0E16" w:rsidRPr="004D0E16" w:rsidRDefault="004D0E16" w:rsidP="004D0E16">
      <w:pPr>
        <w:rPr>
          <w:b/>
          <w:sz w:val="24"/>
          <w:lang w:val="pl-PL"/>
        </w:rPr>
      </w:pPr>
      <w:r w:rsidRPr="004D0E16">
        <w:rPr>
          <w:b/>
          <w:sz w:val="24"/>
          <w:lang w:val="pl-PL"/>
        </w:rPr>
        <w:t>“20 lat przez poezji świat” Wiersze polskich</w:t>
      </w:r>
      <w:r>
        <w:rPr>
          <w:b/>
          <w:sz w:val="24"/>
          <w:lang w:val="pl-PL"/>
        </w:rPr>
        <w:t xml:space="preserve"> autorów ostatnich dwóch dekad </w:t>
      </w:r>
    </w:p>
    <w:p w:rsidR="004D0E16" w:rsidRPr="004D0E16" w:rsidRDefault="004D0E16" w:rsidP="004D0E16">
      <w:pPr>
        <w:rPr>
          <w:lang w:val="pl-PL"/>
        </w:rPr>
      </w:pPr>
      <w:r w:rsidRPr="004D0E16">
        <w:rPr>
          <w:lang w:val="pl-PL"/>
        </w:rPr>
        <w:t>Na Wierszowisko 2020 wybieramy tym razem wiersze nie według tematu, ale według klucza. Wiersz może być na dowolny temat, ale musi być napisany przez współczesnego autora, tworzącego wiersze dla dzieci w ostatnich dwudziestu latach.  Zachęcamy do szukania takich wierszy: w książkach, czasopismach dla dzieci, podręcznikach szkolnych. W czasie wakacji w Polsce warto wybrać się do biblioteki,</w:t>
      </w:r>
      <w:r>
        <w:rPr>
          <w:lang w:val="pl-PL"/>
        </w:rPr>
        <w:t xml:space="preserve"> księgarni i poszukać książek.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Żeby trochę ułatwić poszukiwania przygotowaliśmy listę wybranych przez nas nazwisk autorów, którzy piszą wiersze dla dzieci. Oczywiście to tylko propozycje i możecie wybrać wiersz zupełnie innego autora! Bo bardzo wiele osób pisze wiersze dla dzieci i warto przeczy</w:t>
      </w:r>
      <w:r>
        <w:rPr>
          <w:lang w:val="pl-PL"/>
        </w:rPr>
        <w:t xml:space="preserve">tać ich wierszy jak najwięcej! </w:t>
      </w:r>
    </w:p>
    <w:p w:rsidR="004D0E16" w:rsidRPr="004D0E16" w:rsidRDefault="004D0E16" w:rsidP="004D0E16">
      <w:pPr>
        <w:rPr>
          <w:lang w:val="pl-PL"/>
        </w:rPr>
      </w:pPr>
    </w:p>
    <w:p w:rsidR="004D0E16" w:rsidRP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Spis alfabetyczny: </w:t>
      </w:r>
    </w:p>
    <w:p w:rsidR="0071590C" w:rsidRDefault="0071590C" w:rsidP="004D0E16">
      <w:pPr>
        <w:rPr>
          <w:lang w:val="pl-PL"/>
        </w:rPr>
        <w:sectPr w:rsidR="007159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lastRenderedPageBreak/>
        <w:t xml:space="preserve">1. Artur Andrus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2. Marcin Brykczyński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3. Wanda Chotomska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4. Grzegorz Chomicz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5. Łukasz Dębski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 6. Ewa Dziewulska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7. Agnieszka Frączek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8. Dorota Gellner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 9. Kalina Jerzykowska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10.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Alicja Krzanik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11.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Rafał Lasota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12.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Hanna Niewiadomska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13.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Aneta Noworyta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lastRenderedPageBreak/>
        <w:t>14.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Joanna Papuzińska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15.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Tomasz Plebański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16.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Marcin Przewoźniak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17.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Krzysztof Roguski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18.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Eliza Rozdoba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19.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Michał Rusinek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20.</w:t>
      </w:r>
      <w:r>
        <w:rPr>
          <w:lang w:val="pl-PL"/>
        </w:rPr>
        <w:t xml:space="preserve"> </w:t>
      </w:r>
      <w:r w:rsidRPr="004D0E16">
        <w:rPr>
          <w:lang w:val="pl-PL"/>
        </w:rPr>
        <w:t>Małgorzata Strzałkowska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 xml:space="preserve"> 21.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ks. Jan Twardowski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22.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Andrzej Torbus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23.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Natalia Usenko </w:t>
      </w:r>
    </w:p>
    <w:p w:rsidR="004D0E16" w:rsidRDefault="004D0E16" w:rsidP="004D0E16">
      <w:pPr>
        <w:rPr>
          <w:lang w:val="pl-PL"/>
        </w:rPr>
      </w:pPr>
      <w:r w:rsidRPr="004D0E16">
        <w:rPr>
          <w:lang w:val="pl-PL"/>
        </w:rPr>
        <w:t>24.</w:t>
      </w:r>
      <w:r>
        <w:rPr>
          <w:lang w:val="pl-PL"/>
        </w:rPr>
        <w:t xml:space="preserve"> </w:t>
      </w:r>
      <w:r w:rsidRPr="004D0E16">
        <w:rPr>
          <w:lang w:val="pl-PL"/>
        </w:rPr>
        <w:t xml:space="preserve">Rafał Witek </w:t>
      </w:r>
    </w:p>
    <w:p w:rsidR="008D43A6" w:rsidRDefault="004D0E16" w:rsidP="004D0E16">
      <w:pPr>
        <w:rPr>
          <w:lang w:val="pl-PL"/>
        </w:rPr>
      </w:pPr>
      <w:r w:rsidRPr="004D0E16">
        <w:rPr>
          <w:lang w:val="pl-PL"/>
        </w:rPr>
        <w:t>25.</w:t>
      </w:r>
      <w:r>
        <w:rPr>
          <w:lang w:val="pl-PL"/>
        </w:rPr>
        <w:t xml:space="preserve"> </w:t>
      </w:r>
      <w:r w:rsidRPr="004D0E16">
        <w:rPr>
          <w:lang w:val="pl-PL"/>
        </w:rPr>
        <w:t>Ewa Zachara</w:t>
      </w:r>
    </w:p>
    <w:p w:rsidR="0071590C" w:rsidRPr="004D0E16" w:rsidRDefault="0071590C" w:rsidP="004D0E16">
      <w:pPr>
        <w:rPr>
          <w:lang w:val="pl-PL"/>
        </w:rPr>
      </w:pPr>
      <w:r>
        <w:rPr>
          <w:lang w:val="pl-PL"/>
        </w:rPr>
        <w:t xml:space="preserve">26. </w:t>
      </w:r>
      <w:r w:rsidR="00AD6B45">
        <w:rPr>
          <w:lang w:val="pl-PL"/>
        </w:rPr>
        <w:t xml:space="preserve"> …… i wiele innych!</w:t>
      </w:r>
      <w:bookmarkStart w:id="0" w:name="_GoBack"/>
      <w:bookmarkEnd w:id="0"/>
    </w:p>
    <w:sectPr w:rsidR="0071590C" w:rsidRPr="004D0E16" w:rsidSect="0071590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9C"/>
    <w:rsid w:val="004D0E16"/>
    <w:rsid w:val="0071590C"/>
    <w:rsid w:val="008D43A6"/>
    <w:rsid w:val="00AD6B45"/>
    <w:rsid w:val="00D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</dc:creator>
  <cp:keywords/>
  <dc:description/>
  <cp:lastModifiedBy>Agnieszka </cp:lastModifiedBy>
  <cp:revision>3</cp:revision>
  <dcterms:created xsi:type="dcterms:W3CDTF">2019-10-22T07:18:00Z</dcterms:created>
  <dcterms:modified xsi:type="dcterms:W3CDTF">2019-10-22T07:45:00Z</dcterms:modified>
</cp:coreProperties>
</file>